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C8630" w14:textId="77777777" w:rsidR="00820643" w:rsidRDefault="00000000">
      <w:pPr>
        <w:pStyle w:val="BodyText"/>
        <w:spacing w:after="0" w:line="262" w:lineRule="auto"/>
        <w:ind w:firstLine="280"/>
        <w:rPr>
          <w:sz w:val="24"/>
          <w:szCs w:val="24"/>
        </w:rPr>
      </w:pPr>
      <w:r>
        <w:rPr>
          <w:noProof/>
        </w:rPr>
        <mc:AlternateContent>
          <mc:Choice Requires="wps">
            <w:drawing>
              <wp:anchor distT="0" distB="0" distL="114300" distR="114300" simplePos="0" relativeHeight="125829378" behindDoc="0" locked="0" layoutInCell="1" allowOverlap="1" wp14:anchorId="4F60698E" wp14:editId="40BE4779">
                <wp:simplePos x="0" y="0"/>
                <wp:positionH relativeFrom="page">
                  <wp:posOffset>3686175</wp:posOffset>
                </wp:positionH>
                <wp:positionV relativeFrom="paragraph">
                  <wp:posOffset>12700</wp:posOffset>
                </wp:positionV>
                <wp:extent cx="3471545" cy="69215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3471545" cy="692150"/>
                        </a:xfrm>
                        <a:prstGeom prst="rect">
                          <a:avLst/>
                        </a:prstGeom>
                        <a:noFill/>
                      </wps:spPr>
                      <wps:txbx>
                        <w:txbxContent>
                          <w:p w14:paraId="5CF0E174" w14:textId="77777777" w:rsidR="00820643" w:rsidRDefault="00000000">
                            <w:pPr>
                              <w:pStyle w:val="BodyText"/>
                              <w:spacing w:after="100" w:line="264" w:lineRule="auto"/>
                              <w:ind w:firstLine="0"/>
                              <w:jc w:val="center"/>
                              <w:rPr>
                                <w:sz w:val="24"/>
                                <w:szCs w:val="24"/>
                              </w:rPr>
                            </w:pPr>
                            <w:r>
                              <w:rPr>
                                <w:b/>
                                <w:bCs/>
                                <w:sz w:val="24"/>
                                <w:szCs w:val="24"/>
                              </w:rPr>
                              <w:t>CỘNG HÒA XÃ HỘI CHỦ NGHĨA VIỆT NAM</w:t>
                            </w:r>
                            <w:r>
                              <w:rPr>
                                <w:b/>
                                <w:bCs/>
                                <w:sz w:val="24"/>
                                <w:szCs w:val="24"/>
                              </w:rPr>
                              <w:br/>
                            </w:r>
                            <w:r>
                              <w:rPr>
                                <w:b/>
                                <w:bCs/>
                                <w:sz w:val="24"/>
                                <w:szCs w:val="24"/>
                                <w:u w:val="single"/>
                              </w:rPr>
                              <w:t>Độc lập - Tự do - Hạnh phúc</w:t>
                            </w:r>
                          </w:p>
                          <w:p w14:paraId="2005FBC1" w14:textId="1B5ACFA5" w:rsidR="00820643" w:rsidRDefault="00000000">
                            <w:pPr>
                              <w:pStyle w:val="BodyText"/>
                              <w:spacing w:after="0" w:line="240" w:lineRule="auto"/>
                              <w:ind w:firstLine="780"/>
                              <w:rPr>
                                <w:i/>
                                <w:iCs/>
                              </w:rPr>
                            </w:pPr>
                            <w:r>
                              <w:rPr>
                                <w:i/>
                                <w:iCs/>
                              </w:rPr>
                              <w:t xml:space="preserve">Hóc Môn, ngày </w:t>
                            </w:r>
                            <w:r w:rsidR="002B0293">
                              <w:rPr>
                                <w:i/>
                                <w:iCs/>
                                <w:color w:val="7A7ED8"/>
                                <w:lang w:val="en-US"/>
                              </w:rPr>
                              <w:t>2</w:t>
                            </w:r>
                            <w:r>
                              <w:rPr>
                                <w:i/>
                                <w:iCs/>
                                <w:color w:val="7A7ED8"/>
                              </w:rPr>
                              <w:t xml:space="preserve"> </w:t>
                            </w:r>
                            <w:r w:rsidR="002B0293">
                              <w:rPr>
                                <w:lang w:val="en-US"/>
                              </w:rPr>
                              <w:t>tháng 3</w:t>
                            </w:r>
                            <w:r>
                              <w:rPr>
                                <w:i/>
                                <w:iCs/>
                              </w:rPr>
                              <w:t xml:space="preserve"> năm 2023</w:t>
                            </w:r>
                          </w:p>
                          <w:p w14:paraId="05DCAD02" w14:textId="77777777" w:rsidR="006240C0" w:rsidRDefault="006240C0">
                            <w:pPr>
                              <w:pStyle w:val="BodyText"/>
                              <w:spacing w:after="0" w:line="240" w:lineRule="auto"/>
                              <w:ind w:firstLine="780"/>
                            </w:pPr>
                          </w:p>
                        </w:txbxContent>
                      </wps:txbx>
                      <wps:bodyPr lIns="0" tIns="0" rIns="0" bIns="0"/>
                    </wps:wsp>
                  </a:graphicData>
                </a:graphic>
              </wp:anchor>
            </w:drawing>
          </mc:Choice>
          <mc:Fallback>
            <w:pict>
              <v:shapetype w14:anchorId="4F60698E" id="_x0000_t202" coordsize="21600,21600" o:spt="202" path="m,l,21600r21600,l21600,xe">
                <v:stroke joinstyle="miter"/>
                <v:path gradientshapeok="t" o:connecttype="rect"/>
              </v:shapetype>
              <v:shape id="Shape 1" o:spid="_x0000_s1026" type="#_x0000_t202" style="position:absolute;left:0;text-align:left;margin-left:290.25pt;margin-top:1pt;width:273.35pt;height:54.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" filled="f" stroked="f">
                <v:textbox inset="0,0,0,0">
                  <w:txbxContent>
                    <w:p w14:paraId="5CF0E174" w14:textId="77777777" w:rsidR="00820643" w:rsidRDefault="00000000">
                      <w:pPr>
                        <w:pStyle w:val="BodyText"/>
                        <w:spacing w:after="100" w:line="264" w:lineRule="auto"/>
                        <w:ind w:firstLine="0"/>
                        <w:jc w:val="center"/>
                        <w:rPr>
                          <w:sz w:val="24"/>
                          <w:szCs w:val="24"/>
                        </w:rPr>
                      </w:pPr>
                      <w:r>
                        <w:rPr>
                          <w:b/>
                          <w:bCs/>
                          <w:sz w:val="24"/>
                          <w:szCs w:val="24"/>
                        </w:rPr>
                        <w:t>CỘNG HÒA XÃ HỘI CHỦ NGHĨA VIỆT NAM</w:t>
                      </w:r>
                      <w:r>
                        <w:rPr>
                          <w:b/>
                          <w:bCs/>
                          <w:sz w:val="24"/>
                          <w:szCs w:val="24"/>
                        </w:rPr>
                        <w:br/>
                      </w:r>
                      <w:r>
                        <w:rPr>
                          <w:b/>
                          <w:bCs/>
                          <w:sz w:val="24"/>
                          <w:szCs w:val="24"/>
                          <w:u w:val="single"/>
                        </w:rPr>
                        <w:t>Độc lập - Tự do - Hạnh phúc</w:t>
                      </w:r>
                    </w:p>
                    <w:p w14:paraId="2005FBC1" w14:textId="1B5ACFA5" w:rsidR="00820643" w:rsidRDefault="00000000">
                      <w:pPr>
                        <w:pStyle w:val="BodyText"/>
                        <w:spacing w:after="0" w:line="240" w:lineRule="auto"/>
                        <w:ind w:firstLine="780"/>
                        <w:rPr>
                          <w:i/>
                          <w:iCs/>
                        </w:rPr>
                      </w:pPr>
                      <w:r>
                        <w:rPr>
                          <w:i/>
                          <w:iCs/>
                        </w:rPr>
                        <w:t xml:space="preserve">Hóc Môn, ngày </w:t>
                      </w:r>
                      <w:r w:rsidR="002B0293">
                        <w:rPr>
                          <w:i/>
                          <w:iCs/>
                          <w:color w:val="7A7ED8"/>
                          <w:lang w:val="en-US"/>
                        </w:rPr>
                        <w:t>2</w:t>
                      </w:r>
                      <w:r>
                        <w:rPr>
                          <w:i/>
                          <w:iCs/>
                          <w:color w:val="7A7ED8"/>
                        </w:rPr>
                        <w:t xml:space="preserve"> </w:t>
                      </w:r>
                      <w:r w:rsidR="002B0293">
                        <w:rPr>
                          <w:lang w:val="en-US"/>
                        </w:rPr>
                        <w:t>tháng 3</w:t>
                      </w:r>
                      <w:r>
                        <w:rPr>
                          <w:i/>
                          <w:iCs/>
                        </w:rPr>
                        <w:t xml:space="preserve"> năm 2023</w:t>
                      </w:r>
                    </w:p>
                    <w:p w14:paraId="05DCAD02" w14:textId="77777777" w:rsidR="006240C0" w:rsidRDefault="006240C0">
                      <w:pPr>
                        <w:pStyle w:val="BodyText"/>
                        <w:spacing w:after="0" w:line="240" w:lineRule="auto"/>
                        <w:ind w:firstLine="780"/>
                      </w:pPr>
                    </w:p>
                  </w:txbxContent>
                </v:textbox>
                <w10:wrap type="square" anchorx="page"/>
              </v:shape>
            </w:pict>
          </mc:Fallback>
        </mc:AlternateContent>
      </w:r>
      <w:r>
        <w:rPr>
          <w:sz w:val="24"/>
          <w:szCs w:val="24"/>
        </w:rPr>
        <w:t>UBND HUYỆN HÓC MÔN</w:t>
      </w:r>
    </w:p>
    <w:p w14:paraId="2168897E" w14:textId="1F6FB7B2" w:rsidR="00926DB1" w:rsidRPr="002B0293" w:rsidRDefault="002B0293">
      <w:pPr>
        <w:pStyle w:val="BodyText"/>
        <w:spacing w:after="0" w:line="360" w:lineRule="auto"/>
        <w:ind w:left="360" w:hanging="540"/>
        <w:rPr>
          <w:b/>
          <w:bCs/>
          <w:sz w:val="24"/>
          <w:szCs w:val="24"/>
          <w:lang w:val="en-US"/>
        </w:rPr>
      </w:pPr>
      <w:r>
        <w:rPr>
          <w:b/>
          <w:bCs/>
          <w:noProof/>
          <w:sz w:val="24"/>
          <w:szCs w:val="24"/>
          <w:lang w:val="en-US"/>
        </w:rPr>
        <mc:AlternateContent>
          <mc:Choice Requires="wps">
            <w:drawing>
              <wp:anchor distT="0" distB="0" distL="114300" distR="114300" simplePos="0" relativeHeight="251659264" behindDoc="0" locked="0" layoutInCell="1" allowOverlap="1" wp14:anchorId="1BE6D7C6" wp14:editId="1464E47F">
                <wp:simplePos x="0" y="0"/>
                <wp:positionH relativeFrom="column">
                  <wp:posOffset>720657</wp:posOffset>
                </wp:positionH>
                <wp:positionV relativeFrom="paragraph">
                  <wp:posOffset>170707</wp:posOffset>
                </wp:positionV>
                <wp:extent cx="544749" cy="9728"/>
                <wp:effectExtent l="0" t="0" r="27305" b="28575"/>
                <wp:wrapNone/>
                <wp:docPr id="2" name="Straight Connector 2"/>
                <wp:cNvGraphicFramePr/>
                <a:graphic xmlns:a="http://schemas.openxmlformats.org/drawingml/2006/main">
                  <a:graphicData uri="http://schemas.microsoft.com/office/word/2010/wordprocessingShape">
                    <wps:wsp>
                      <wps:cNvCnPr/>
                      <wps:spPr>
                        <a:xfrm>
                          <a:off x="0" y="0"/>
                          <a:ext cx="544749" cy="97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DB997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75pt,13.45pt" to="99.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" strokecolor="black [3200]" strokeweight=".5pt">
                <v:stroke joinstyle="miter"/>
              </v:line>
            </w:pict>
          </mc:Fallback>
        </mc:AlternateContent>
      </w:r>
      <w:r>
        <w:rPr>
          <w:b/>
          <w:bCs/>
          <w:sz w:val="24"/>
          <w:szCs w:val="24"/>
          <w:lang w:val="en-US"/>
        </w:rPr>
        <w:t>TRƯỜNG TIỂU HỌC ẤP ĐÌNH</w:t>
      </w:r>
    </w:p>
    <w:p w14:paraId="3A74BE39" w14:textId="43D819BD" w:rsidR="00820643" w:rsidRPr="006240C0" w:rsidRDefault="00000000">
      <w:pPr>
        <w:pStyle w:val="BodyText"/>
        <w:spacing w:after="0" w:line="360" w:lineRule="auto"/>
        <w:ind w:left="360" w:hanging="540"/>
        <w:rPr>
          <w:lang w:val="en-US"/>
        </w:rPr>
      </w:pPr>
      <w:r>
        <w:rPr>
          <w:b/>
          <w:bCs/>
          <w:sz w:val="24"/>
          <w:szCs w:val="24"/>
        </w:rPr>
        <w:t xml:space="preserve"> </w:t>
      </w:r>
      <w:r w:rsidR="00926DB1">
        <w:rPr>
          <w:b/>
          <w:bCs/>
          <w:sz w:val="24"/>
          <w:szCs w:val="24"/>
          <w:lang w:val="en-US"/>
        </w:rPr>
        <w:t xml:space="preserve">        </w:t>
      </w:r>
      <w:r w:rsidR="00926DB1">
        <w:rPr>
          <w:lang w:val="en-US"/>
        </w:rPr>
        <w:t>S</w:t>
      </w:r>
      <w:r>
        <w:t xml:space="preserve">ố: </w:t>
      </w:r>
      <w:r w:rsidR="000F767E">
        <w:rPr>
          <w:lang w:val="en-US"/>
        </w:rPr>
        <w:t>13</w:t>
      </w:r>
      <w:r w:rsidR="006240C0">
        <w:rPr>
          <w:lang w:val="en-US"/>
        </w:rPr>
        <w:t>/ KH-AĐ</w:t>
      </w:r>
    </w:p>
    <w:p w14:paraId="7787FD84" w14:textId="515953D0" w:rsidR="006240C0" w:rsidRPr="006240C0" w:rsidRDefault="006240C0" w:rsidP="006240C0">
      <w:pPr>
        <w:pStyle w:val="BodyText"/>
        <w:spacing w:after="160" w:line="262" w:lineRule="auto"/>
        <w:ind w:left="-400" w:firstLine="120"/>
        <w:jc w:val="center"/>
        <w:rPr>
          <w:b/>
          <w:bCs/>
          <w:sz w:val="28"/>
          <w:szCs w:val="28"/>
          <w:lang w:val="en-US"/>
        </w:rPr>
      </w:pPr>
      <w:r w:rsidRPr="006240C0">
        <w:rPr>
          <w:b/>
          <w:bCs/>
          <w:sz w:val="28"/>
          <w:szCs w:val="28"/>
          <w:lang w:val="en-US"/>
        </w:rPr>
        <w:t>KẾ HOẠCH</w:t>
      </w:r>
    </w:p>
    <w:p w14:paraId="2BB26201" w14:textId="42FEC90B" w:rsidR="00820643" w:rsidRPr="006240C0" w:rsidRDefault="00000000" w:rsidP="006240C0">
      <w:pPr>
        <w:pStyle w:val="BodyText"/>
        <w:spacing w:after="160" w:line="262" w:lineRule="auto"/>
        <w:ind w:left="-400" w:firstLine="120"/>
        <w:jc w:val="center"/>
        <w:rPr>
          <w:b/>
          <w:bCs/>
          <w:sz w:val="28"/>
          <w:szCs w:val="28"/>
        </w:rPr>
      </w:pPr>
      <w:r w:rsidRPr="006240C0">
        <w:rPr>
          <w:b/>
          <w:bCs/>
          <w:sz w:val="28"/>
          <w:szCs w:val="28"/>
        </w:rPr>
        <w:t>V/v thực hiện “Tết trồng cây đời đời nhớ ơn Bác Hồ”, trồng cây xanh, bảo vệ phát triển rừng năm 2023</w:t>
      </w:r>
    </w:p>
    <w:p w14:paraId="59BE96E0" w14:textId="388CEEB1" w:rsidR="00820643" w:rsidRDefault="00000000" w:rsidP="004D522A">
      <w:pPr>
        <w:pStyle w:val="BodyText"/>
        <w:spacing w:line="360" w:lineRule="auto"/>
        <w:ind w:firstLine="740"/>
        <w:jc w:val="both"/>
      </w:pPr>
      <w:r>
        <w:t xml:space="preserve">Căn cứ Công văn số </w:t>
      </w:r>
      <w:r w:rsidR="006240C0">
        <w:rPr>
          <w:lang w:val="en-US"/>
        </w:rPr>
        <w:t>271</w:t>
      </w:r>
      <w:r>
        <w:t xml:space="preserve">/GDĐT-CTTT ngày </w:t>
      </w:r>
      <w:r w:rsidR="006240C0">
        <w:rPr>
          <w:lang w:val="en-US"/>
        </w:rPr>
        <w:t>01</w:t>
      </w:r>
      <w:r>
        <w:t xml:space="preserve">tháng </w:t>
      </w:r>
      <w:r w:rsidR="006240C0">
        <w:rPr>
          <w:lang w:val="en-US"/>
        </w:rPr>
        <w:t>3</w:t>
      </w:r>
      <w:r>
        <w:t xml:space="preserve"> năm 2023 của </w:t>
      </w:r>
      <w:r w:rsidR="006240C0">
        <w:rPr>
          <w:lang w:val="en-US"/>
        </w:rPr>
        <w:t>Phòng</w:t>
      </w:r>
      <w:r>
        <w:t xml:space="preserve"> Giáo dục và Đào tạo về việc thực hiện "T</w:t>
      </w:r>
      <w:r w:rsidR="006240C0">
        <w:rPr>
          <w:lang w:val="en-US"/>
        </w:rPr>
        <w:t>ế</w:t>
      </w:r>
      <w:r>
        <w:t>t trồng cây đời đời nhớ ơn Bác Hồ", trồng cây xanh, bảo vệ, phát triển rừng năm 2023;</w:t>
      </w:r>
    </w:p>
    <w:p w14:paraId="11ADDB50" w14:textId="75CF55F4" w:rsidR="00920455" w:rsidRPr="00920455" w:rsidRDefault="00920455" w:rsidP="004D522A">
      <w:pPr>
        <w:pStyle w:val="BodyText"/>
        <w:spacing w:line="360" w:lineRule="auto"/>
        <w:ind w:firstLine="740"/>
        <w:jc w:val="both"/>
        <w:rPr>
          <w:lang w:val="en-US"/>
        </w:rPr>
      </w:pPr>
      <w:r>
        <w:rPr>
          <w:lang w:val="en-US"/>
        </w:rPr>
        <w:t>Trường Tiểu học Ấp Đình xây dựng kế hoạch thực hiện với những nội dung cụ thể như sau:</w:t>
      </w:r>
    </w:p>
    <w:p w14:paraId="15DCACB3" w14:textId="62A20449" w:rsidR="004D522A" w:rsidRPr="004D522A" w:rsidRDefault="004D522A" w:rsidP="004D522A">
      <w:pPr>
        <w:pStyle w:val="NormalWeb"/>
        <w:shd w:val="clear" w:color="auto" w:fill="FFFFFF"/>
        <w:spacing w:before="0" w:beforeAutospacing="0" w:after="0" w:afterAutospacing="0" w:line="360" w:lineRule="auto"/>
        <w:jc w:val="both"/>
        <w:rPr>
          <w:sz w:val="28"/>
          <w:szCs w:val="28"/>
        </w:rPr>
      </w:pPr>
      <w:r w:rsidRPr="004D522A">
        <w:rPr>
          <w:rStyle w:val="Strong"/>
          <w:sz w:val="28"/>
          <w:szCs w:val="28"/>
          <w:bdr w:val="none" w:sz="0" w:space="0" w:color="auto" w:frame="1"/>
        </w:rPr>
        <w:t>I. MỤC ĐÍCH, YÊU CẦU</w:t>
      </w:r>
    </w:p>
    <w:p w14:paraId="4DDA1CA7" w14:textId="3389E5E4" w:rsidR="004D522A" w:rsidRPr="004D522A" w:rsidRDefault="004D522A" w:rsidP="004D522A">
      <w:pPr>
        <w:pStyle w:val="NormalWeb"/>
        <w:shd w:val="clear" w:color="auto" w:fill="FFFFFF"/>
        <w:spacing w:before="0" w:beforeAutospacing="0" w:after="0" w:afterAutospacing="0" w:line="360" w:lineRule="auto"/>
        <w:ind w:firstLine="567"/>
        <w:jc w:val="both"/>
        <w:rPr>
          <w:sz w:val="28"/>
          <w:szCs w:val="28"/>
        </w:rPr>
      </w:pPr>
      <w:r w:rsidRPr="004D522A">
        <w:rPr>
          <w:rStyle w:val="Strong"/>
          <w:sz w:val="28"/>
          <w:szCs w:val="28"/>
          <w:bdr w:val="none" w:sz="0" w:space="0" w:color="auto" w:frame="1"/>
        </w:rPr>
        <w:t>1. Mục đích</w:t>
      </w:r>
    </w:p>
    <w:p w14:paraId="438A1367" w14:textId="686D9BBD" w:rsidR="004D522A" w:rsidRPr="004D522A" w:rsidRDefault="004D522A" w:rsidP="004D522A">
      <w:pPr>
        <w:pStyle w:val="NormalWeb"/>
        <w:shd w:val="clear" w:color="auto" w:fill="FFFFFF"/>
        <w:spacing w:before="0" w:beforeAutospacing="0" w:after="0" w:afterAutospacing="0" w:line="360" w:lineRule="auto"/>
        <w:ind w:firstLine="567"/>
        <w:jc w:val="both"/>
        <w:rPr>
          <w:sz w:val="28"/>
          <w:szCs w:val="28"/>
        </w:rPr>
      </w:pPr>
      <w:r w:rsidRPr="004D522A">
        <w:rPr>
          <w:sz w:val="28"/>
          <w:szCs w:val="28"/>
        </w:rPr>
        <w:t xml:space="preserve">Phát huy truyền thống tốt đẹp của nhân dân trong phong trào trồng cây, trồng rừng góp phần bảo vệ môi trường và xây dựng </w:t>
      </w:r>
      <w:r>
        <w:rPr>
          <w:sz w:val="28"/>
          <w:szCs w:val="28"/>
        </w:rPr>
        <w:t>Hóc Môn</w:t>
      </w:r>
      <w:r w:rsidRPr="004D522A">
        <w:rPr>
          <w:sz w:val="28"/>
          <w:szCs w:val="28"/>
        </w:rPr>
        <w:t xml:space="preserve"> “Xanh, Sạch, Đẹp”</w:t>
      </w:r>
    </w:p>
    <w:p w14:paraId="23171D01" w14:textId="56AC85E0" w:rsidR="004D522A" w:rsidRPr="004D522A" w:rsidRDefault="004D522A" w:rsidP="004D522A">
      <w:pPr>
        <w:pStyle w:val="NormalWeb"/>
        <w:shd w:val="clear" w:color="auto" w:fill="FFFFFF"/>
        <w:spacing w:before="0" w:beforeAutospacing="0" w:after="0" w:afterAutospacing="0" w:line="360" w:lineRule="auto"/>
        <w:ind w:firstLine="567"/>
        <w:jc w:val="both"/>
        <w:rPr>
          <w:sz w:val="28"/>
          <w:szCs w:val="28"/>
        </w:rPr>
      </w:pPr>
      <w:r w:rsidRPr="004D522A">
        <w:rPr>
          <w:sz w:val="28"/>
          <w:szCs w:val="28"/>
        </w:rPr>
        <w:t xml:space="preserve">Nâng cao ý thức trách nhiệm của cán bộ, giáo viên, nhân viên, học sinh trong nhà trường, trên địa bàn </w:t>
      </w:r>
      <w:r>
        <w:rPr>
          <w:sz w:val="28"/>
          <w:szCs w:val="28"/>
        </w:rPr>
        <w:t>xã Tân Xuân</w:t>
      </w:r>
      <w:r w:rsidRPr="004D522A">
        <w:rPr>
          <w:sz w:val="28"/>
          <w:szCs w:val="28"/>
        </w:rPr>
        <w:t xml:space="preserve"> về vai trò, tác dụng, giá trị của rừng và công tác trồng cây, trồng rừng trong phát triển kinh tế-xã hội, bảo vệ môi trường sinh thái, giữ gìn cảnh quan thiên nhiên, góp phần giảm nhẹ thiên tai và thích ứng với biến đổi khí hậu.</w:t>
      </w:r>
    </w:p>
    <w:p w14:paraId="48C066E3" w14:textId="77777777" w:rsidR="004D522A" w:rsidRPr="004D522A" w:rsidRDefault="004D522A" w:rsidP="004D522A">
      <w:pPr>
        <w:pStyle w:val="NormalWeb"/>
        <w:shd w:val="clear" w:color="auto" w:fill="FFFFFF"/>
        <w:spacing w:before="0" w:beforeAutospacing="0" w:after="0" w:afterAutospacing="0" w:line="360" w:lineRule="auto"/>
        <w:ind w:firstLine="567"/>
        <w:jc w:val="both"/>
        <w:rPr>
          <w:sz w:val="28"/>
          <w:szCs w:val="28"/>
        </w:rPr>
      </w:pPr>
      <w:r w:rsidRPr="004D522A">
        <w:rPr>
          <w:rStyle w:val="Strong"/>
          <w:sz w:val="28"/>
          <w:szCs w:val="28"/>
          <w:bdr w:val="none" w:sz="0" w:space="0" w:color="auto" w:frame="1"/>
        </w:rPr>
        <w:t>2. Yêu cầu</w:t>
      </w:r>
    </w:p>
    <w:p w14:paraId="1837DCCC" w14:textId="77777777" w:rsidR="004D522A" w:rsidRPr="004D522A" w:rsidRDefault="004D522A" w:rsidP="004D522A">
      <w:pPr>
        <w:pStyle w:val="NormalWeb"/>
        <w:shd w:val="clear" w:color="auto" w:fill="FFFFFF"/>
        <w:spacing w:before="0" w:beforeAutospacing="0" w:after="0" w:afterAutospacing="0" w:line="360" w:lineRule="auto"/>
        <w:ind w:firstLine="567"/>
        <w:jc w:val="both"/>
        <w:rPr>
          <w:sz w:val="28"/>
          <w:szCs w:val="28"/>
        </w:rPr>
      </w:pPr>
      <w:r w:rsidRPr="004D522A">
        <w:rPr>
          <w:sz w:val="28"/>
          <w:szCs w:val="28"/>
        </w:rPr>
        <w:t>Nhà trường triển khai đồng bộ, hiệu quả công tác tuyên truyền về phong trào “Tết trồng cây đời đời nhớ ơn Bác Hồ”.</w:t>
      </w:r>
    </w:p>
    <w:p w14:paraId="6DA00D5B" w14:textId="6D9E4B0A" w:rsidR="004D522A" w:rsidRPr="004D522A" w:rsidRDefault="004D522A" w:rsidP="004D522A">
      <w:pPr>
        <w:pStyle w:val="NormalWeb"/>
        <w:shd w:val="clear" w:color="auto" w:fill="FFFFFF"/>
        <w:spacing w:before="0" w:beforeAutospacing="0" w:after="0" w:afterAutospacing="0" w:line="360" w:lineRule="auto"/>
        <w:ind w:firstLine="567"/>
        <w:jc w:val="both"/>
        <w:rPr>
          <w:sz w:val="28"/>
          <w:szCs w:val="28"/>
        </w:rPr>
      </w:pPr>
      <w:r w:rsidRPr="004D522A">
        <w:rPr>
          <w:sz w:val="28"/>
          <w:szCs w:val="28"/>
        </w:rPr>
        <w:t>Tổ chức các hoạt động hưởng ứng Tết trồng cây phải thiết thực, hiệu quả, trang trọng; không phô trương, lãng phí, hình thức; có sự tham gia tích cực của cán bộ, giáo viên, nhân viên, học sinh trong nhà trường. Từ đó làm thay đổi một cách sâu sắc, toàn diện về nhận thức, thái độ, hành vi về môi trường, tạo lập cách ứng xử thân thiện với môi trường.</w:t>
      </w:r>
    </w:p>
    <w:p w14:paraId="7FAEE71D" w14:textId="57F81BA7" w:rsidR="00820643" w:rsidRPr="004D522A" w:rsidRDefault="004D522A" w:rsidP="004D522A">
      <w:pPr>
        <w:pStyle w:val="BodyText"/>
        <w:numPr>
          <w:ilvl w:val="0"/>
          <w:numId w:val="5"/>
        </w:numPr>
        <w:ind w:left="0" w:firstLine="0"/>
        <w:rPr>
          <w:b/>
          <w:bCs/>
          <w:lang w:val="en-US"/>
        </w:rPr>
      </w:pPr>
      <w:r w:rsidRPr="004D522A">
        <w:rPr>
          <w:b/>
          <w:bCs/>
          <w:lang w:val="en-US"/>
        </w:rPr>
        <w:t>NỘI DUNG THỰC HIỆN</w:t>
      </w:r>
    </w:p>
    <w:p w14:paraId="73E53845" w14:textId="488CAFF2" w:rsidR="00820643" w:rsidRDefault="006240C0" w:rsidP="00E12C53">
      <w:pPr>
        <w:pStyle w:val="BodyText"/>
        <w:numPr>
          <w:ilvl w:val="0"/>
          <w:numId w:val="2"/>
        </w:numPr>
        <w:tabs>
          <w:tab w:val="left" w:pos="1126"/>
        </w:tabs>
        <w:spacing w:line="360" w:lineRule="auto"/>
        <w:ind w:firstLine="740"/>
        <w:jc w:val="both"/>
      </w:pPr>
      <w:r>
        <w:rPr>
          <w:lang w:val="en-US"/>
        </w:rPr>
        <w:t>P</w:t>
      </w:r>
      <w:r>
        <w:t>hát động và tổ chức cho cán bộ, giáo viên, nhân viên và học sinh tham gia tích cực phong trào "T</w:t>
      </w:r>
      <w:r>
        <w:rPr>
          <w:lang w:val="en-US"/>
        </w:rPr>
        <w:t>ế</w:t>
      </w:r>
      <w:r>
        <w:t xml:space="preserve">t trồng cây đời đời nhớ ơn Bác Hồ" trồng và bảo vệ cây xanh, thực hiện </w:t>
      </w:r>
      <w:r>
        <w:lastRenderedPageBreak/>
        <w:t>tốt công tác chăm sóc, bảo vệ cây trồng và diện tích trồng hiện có để cây trồng sinh trưởng và phát triển tốt; thực hiện rà soát, bổ sung, bố trí diện tích đất thích hợp còn trống trong khuôn viên cho công tác trồng, phát triển cây xanh trường học nhân dịp triển khai các lễ phát động (Tết trồng cây kỷ niệm ngày sinh Bác Hồ, vệ sinh môi trường...)</w:t>
      </w:r>
    </w:p>
    <w:p w14:paraId="3BACAF45" w14:textId="6A344FF2" w:rsidR="00820643" w:rsidRDefault="00E12C53" w:rsidP="00E12C53">
      <w:pPr>
        <w:pStyle w:val="BodyText"/>
        <w:numPr>
          <w:ilvl w:val="0"/>
          <w:numId w:val="2"/>
        </w:numPr>
        <w:tabs>
          <w:tab w:val="left" w:pos="1126"/>
        </w:tabs>
        <w:spacing w:line="360" w:lineRule="auto"/>
        <w:ind w:firstLine="740"/>
        <w:jc w:val="both"/>
      </w:pPr>
      <w:r>
        <w:rPr>
          <w:lang w:val="en-US"/>
        </w:rPr>
        <w:t>Đẩy mạnh công tác t</w:t>
      </w:r>
      <w:r>
        <w:t>uyên truyền, giáo dục, nâng cao nhận thức của học sinh về vai trò, tác dụng, giá trị của rừng, ý nghĩa của việc trồng cây, trồng rừng, phòng cháy, chữa cháy rừng, bảo vệ môi trường sinh thái, góp phần giảm nhẹ thiên tai, thích ứng với biến đổi khí hậu.</w:t>
      </w:r>
    </w:p>
    <w:p w14:paraId="6ACCBBD0" w14:textId="2055AB13" w:rsidR="00820643" w:rsidRDefault="00D22869" w:rsidP="00E12C53">
      <w:pPr>
        <w:pStyle w:val="BodyText"/>
        <w:numPr>
          <w:ilvl w:val="0"/>
          <w:numId w:val="2"/>
        </w:numPr>
        <w:tabs>
          <w:tab w:val="left" w:pos="1117"/>
        </w:tabs>
        <w:spacing w:line="360" w:lineRule="auto"/>
        <w:ind w:firstLine="740"/>
        <w:jc w:val="both"/>
      </w:pPr>
      <w:r>
        <w:rPr>
          <w:lang w:val="en-US"/>
        </w:rPr>
        <w:t>Giáo viên t</w:t>
      </w:r>
      <w:r>
        <w:t>ổ chức giảng dạy lồng ghép các chuyên để tìm hiểu vai trò, tác dụng của hệ sinh thái rừng đối với đời sống con người trong các môn học, hoạt động giáo dục và các hoạt động ngoại khóa cho học sinh.</w:t>
      </w:r>
    </w:p>
    <w:p w14:paraId="5BAC2401" w14:textId="387086DF" w:rsidR="00AC6323" w:rsidRPr="00AC6323" w:rsidRDefault="00AC6323" w:rsidP="00AC6323">
      <w:pPr>
        <w:pStyle w:val="NormalWeb"/>
        <w:shd w:val="clear" w:color="auto" w:fill="FFFFFF"/>
        <w:spacing w:before="0" w:beforeAutospacing="0" w:after="0" w:afterAutospacing="0" w:line="360" w:lineRule="auto"/>
        <w:jc w:val="both"/>
        <w:rPr>
          <w:sz w:val="28"/>
          <w:szCs w:val="28"/>
        </w:rPr>
      </w:pPr>
      <w:r>
        <w:rPr>
          <w:rStyle w:val="Strong"/>
          <w:sz w:val="28"/>
          <w:szCs w:val="28"/>
          <w:bdr w:val="none" w:sz="0" w:space="0" w:color="auto" w:frame="1"/>
        </w:rPr>
        <w:t xml:space="preserve">III. </w:t>
      </w:r>
      <w:r w:rsidRPr="00AC6323">
        <w:rPr>
          <w:rStyle w:val="Strong"/>
          <w:sz w:val="28"/>
          <w:szCs w:val="28"/>
          <w:bdr w:val="none" w:sz="0" w:space="0" w:color="auto" w:frame="1"/>
        </w:rPr>
        <w:t>TỔ CHỨC THỰC HIỆN</w:t>
      </w:r>
    </w:p>
    <w:p w14:paraId="75EE2FC6" w14:textId="75092104" w:rsidR="00AC6323" w:rsidRPr="00AC6323" w:rsidRDefault="00AC6323" w:rsidP="00AC6323">
      <w:pPr>
        <w:pStyle w:val="NormalWeb"/>
        <w:shd w:val="clear" w:color="auto" w:fill="FFFFFF"/>
        <w:spacing w:before="0" w:beforeAutospacing="0" w:after="0" w:afterAutospacing="0" w:line="360" w:lineRule="auto"/>
        <w:jc w:val="both"/>
        <w:rPr>
          <w:sz w:val="28"/>
          <w:szCs w:val="28"/>
        </w:rPr>
      </w:pPr>
      <w:r w:rsidRPr="00AC6323">
        <w:rPr>
          <w:sz w:val="28"/>
          <w:szCs w:val="28"/>
        </w:rPr>
        <w:t>- Ban giám hiệu xây dựng kế hoạch và triển khai thực hiện tốt phong trào “</w:t>
      </w:r>
      <w:r w:rsidR="00D22869">
        <w:rPr>
          <w:sz w:val="28"/>
          <w:szCs w:val="28"/>
        </w:rPr>
        <w:t>T</w:t>
      </w:r>
      <w:r w:rsidRPr="00AC6323">
        <w:rPr>
          <w:sz w:val="28"/>
          <w:szCs w:val="28"/>
        </w:rPr>
        <w:t xml:space="preserve">ết trồng cây đời đời nhớ ơn Bác Hồ” </w:t>
      </w:r>
    </w:p>
    <w:p w14:paraId="78314AF9" w14:textId="5E6C9E6E" w:rsidR="00AC6323" w:rsidRPr="00AC6323" w:rsidRDefault="00AC6323" w:rsidP="00AC6323">
      <w:pPr>
        <w:pStyle w:val="NormalWeb"/>
        <w:shd w:val="clear" w:color="auto" w:fill="FFFFFF"/>
        <w:spacing w:before="0" w:beforeAutospacing="0" w:after="0" w:afterAutospacing="0" w:line="360" w:lineRule="auto"/>
        <w:jc w:val="both"/>
        <w:rPr>
          <w:sz w:val="28"/>
          <w:szCs w:val="28"/>
        </w:rPr>
      </w:pPr>
      <w:r w:rsidRPr="00AC6323">
        <w:rPr>
          <w:sz w:val="28"/>
          <w:szCs w:val="28"/>
        </w:rPr>
        <w:t>- Thời gian tổ chức trồng cây ngày 0</w:t>
      </w:r>
      <w:r w:rsidR="00361731">
        <w:rPr>
          <w:sz w:val="28"/>
          <w:szCs w:val="28"/>
        </w:rPr>
        <w:t>3</w:t>
      </w:r>
      <w:r w:rsidRPr="00AC6323">
        <w:rPr>
          <w:sz w:val="28"/>
          <w:szCs w:val="28"/>
        </w:rPr>
        <w:t>/03/2023</w:t>
      </w:r>
      <w:r w:rsidR="00361731">
        <w:rPr>
          <w:sz w:val="28"/>
          <w:szCs w:val="28"/>
        </w:rPr>
        <w:t>.</w:t>
      </w:r>
    </w:p>
    <w:p w14:paraId="7D81299E" w14:textId="4463B277" w:rsidR="00D22869" w:rsidRDefault="00D22869" w:rsidP="00D22869">
      <w:pPr>
        <w:pStyle w:val="NormalWeb"/>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 xml:space="preserve">- </w:t>
      </w:r>
      <w:r w:rsidRPr="00D22869">
        <w:rPr>
          <w:sz w:val="28"/>
          <w:szCs w:val="28"/>
          <w:shd w:val="clear" w:color="auto" w:fill="FFFFFF"/>
        </w:rPr>
        <w:t>Hình thức tổ chức, loại cây trồng do trường lựa chọn cho phù hợp với cảnh quan; chú ý đặc biệt quan tâm chăm sóc, bảo vệ các loại cây trồng, đảm bảo trồng cây nào sống cây ấy, tránh phô trương hình thức gây lãng phí</w:t>
      </w:r>
      <w:r>
        <w:rPr>
          <w:sz w:val="28"/>
          <w:szCs w:val="28"/>
          <w:shd w:val="clear" w:color="auto" w:fill="FFFFFF"/>
        </w:rPr>
        <w:t>.</w:t>
      </w:r>
    </w:p>
    <w:p w14:paraId="2C3CA4A1" w14:textId="77777777" w:rsidR="00D22869" w:rsidRPr="00D22869" w:rsidRDefault="00D22869" w:rsidP="00D22869">
      <w:pPr>
        <w:pStyle w:val="NormalWeb"/>
        <w:numPr>
          <w:ilvl w:val="0"/>
          <w:numId w:val="6"/>
        </w:numPr>
        <w:shd w:val="clear" w:color="auto" w:fill="FFFFFF"/>
        <w:spacing w:before="0" w:beforeAutospacing="0" w:after="0" w:afterAutospacing="0" w:line="360" w:lineRule="auto"/>
        <w:jc w:val="both"/>
        <w:rPr>
          <w:sz w:val="28"/>
          <w:szCs w:val="28"/>
        </w:rPr>
      </w:pPr>
      <w:r w:rsidRPr="00D22869">
        <w:rPr>
          <w:rStyle w:val="Strong"/>
          <w:sz w:val="28"/>
          <w:szCs w:val="28"/>
          <w:bdr w:val="none" w:sz="0" w:space="0" w:color="auto" w:frame="1"/>
        </w:rPr>
        <w:t>Công tác chăm sóc, bảo vệ cây</w:t>
      </w:r>
    </w:p>
    <w:p w14:paraId="3FC255ED" w14:textId="73BF82E0" w:rsidR="00D22869" w:rsidRPr="00D22869" w:rsidRDefault="00D22869" w:rsidP="00D22869">
      <w:pPr>
        <w:pStyle w:val="NormalWeb"/>
        <w:shd w:val="clear" w:color="auto" w:fill="FFFFFF"/>
        <w:spacing w:before="0" w:beforeAutospacing="0" w:after="0" w:afterAutospacing="0" w:line="360" w:lineRule="auto"/>
        <w:ind w:firstLine="426"/>
        <w:jc w:val="both"/>
        <w:rPr>
          <w:sz w:val="28"/>
          <w:szCs w:val="28"/>
        </w:rPr>
      </w:pPr>
      <w:r w:rsidRPr="00D22869">
        <w:rPr>
          <w:sz w:val="28"/>
          <w:szCs w:val="28"/>
        </w:rPr>
        <w:t>Nhà trường có phương án quản lí chặt chẽ số lượng cây trồng trong khuôn viên, tổ chức phát động cán bộ, giáo viên, nhân viên và học sinh tích cực tham gia, hưởng ứng phong trào chăm sóc, bảo vệ cây xanh trong nhà trường</w:t>
      </w:r>
      <w:r>
        <w:rPr>
          <w:sz w:val="28"/>
          <w:szCs w:val="28"/>
        </w:rPr>
        <w:t>.</w:t>
      </w:r>
    </w:p>
    <w:p w14:paraId="0A9A08C7" w14:textId="5D2D5B54" w:rsidR="00AC6323" w:rsidRPr="00AC6323" w:rsidRDefault="00AC6323" w:rsidP="00D22869">
      <w:pPr>
        <w:pStyle w:val="NormalWeb"/>
        <w:shd w:val="clear" w:color="auto" w:fill="FFFFFF"/>
        <w:spacing w:before="0" w:beforeAutospacing="0" w:after="0" w:afterAutospacing="0" w:line="360" w:lineRule="auto"/>
        <w:ind w:firstLine="426"/>
        <w:jc w:val="both"/>
        <w:rPr>
          <w:sz w:val="28"/>
          <w:szCs w:val="28"/>
        </w:rPr>
      </w:pPr>
      <w:r w:rsidRPr="00D22869">
        <w:rPr>
          <w:sz w:val="28"/>
          <w:szCs w:val="28"/>
        </w:rPr>
        <w:t xml:space="preserve">Trên đây là Kế hoạch </w:t>
      </w:r>
      <w:r w:rsidR="00D22869" w:rsidRPr="00D22869">
        <w:rPr>
          <w:color w:val="000000"/>
          <w:sz w:val="28"/>
          <w:szCs w:val="28"/>
          <w:lang w:val="vi-VN" w:eastAsia="vi-VN" w:bidi="vi-VN"/>
        </w:rPr>
        <w:t>thực hiện "T</w:t>
      </w:r>
      <w:r w:rsidR="00D22869" w:rsidRPr="00D22869">
        <w:rPr>
          <w:sz w:val="28"/>
          <w:szCs w:val="28"/>
        </w:rPr>
        <w:t>ế</w:t>
      </w:r>
      <w:r w:rsidR="00D22869" w:rsidRPr="00D22869">
        <w:rPr>
          <w:color w:val="000000"/>
          <w:sz w:val="28"/>
          <w:szCs w:val="28"/>
          <w:lang w:val="vi-VN" w:eastAsia="vi-VN" w:bidi="vi-VN"/>
        </w:rPr>
        <w:t>t trồng cây đời đời nhớ ơn Bác Hồ", trồng cây xanh, bảo vệ, phát triển rừng năm 2023</w:t>
      </w:r>
      <w:r w:rsidR="00D22869" w:rsidRPr="00D22869">
        <w:rPr>
          <w:color w:val="000000"/>
          <w:sz w:val="28"/>
          <w:szCs w:val="28"/>
          <w:lang w:eastAsia="vi-VN" w:bidi="vi-VN"/>
        </w:rPr>
        <w:t xml:space="preserve">. </w:t>
      </w:r>
      <w:r w:rsidRPr="00D22869">
        <w:rPr>
          <w:sz w:val="28"/>
          <w:szCs w:val="28"/>
        </w:rPr>
        <w:t>Đề nghị toàn thể cán bộ, giáo viên, nhân viên và học sinh trong nhà trường nghiêm túc triển khai, thực hiện</w:t>
      </w:r>
      <w:r w:rsidRPr="00AC6323">
        <w:rPr>
          <w:sz w:val="28"/>
          <w:szCs w:val="28"/>
        </w:rPr>
        <w:t>.</w:t>
      </w:r>
    </w:p>
    <w:p w14:paraId="099FF9FE" w14:textId="06AD2565" w:rsidR="00820643" w:rsidRPr="00E12C53" w:rsidRDefault="00000000">
      <w:pPr>
        <w:pStyle w:val="BodyText"/>
        <w:spacing w:line="240" w:lineRule="auto"/>
        <w:ind w:firstLine="0"/>
        <w:rPr>
          <w:lang w:val="en-US"/>
        </w:rPr>
      </w:pPr>
      <w:r>
        <w:rPr>
          <w:b/>
          <w:bCs/>
          <w:i/>
          <w:iCs/>
        </w:rPr>
        <w:t>Nơi nhận:</w:t>
      </w:r>
      <w:r w:rsidR="00E12C53">
        <w:rPr>
          <w:b/>
          <w:bCs/>
          <w:i/>
          <w:iCs/>
          <w:lang w:val="en-US"/>
        </w:rPr>
        <w:t xml:space="preserve">                                                                                          </w:t>
      </w:r>
      <w:r w:rsidR="00E12C53" w:rsidRPr="00E12C53">
        <w:rPr>
          <w:b/>
          <w:bCs/>
          <w:lang w:val="en-US"/>
        </w:rPr>
        <w:t>Hiệu trưởng</w:t>
      </w:r>
    </w:p>
    <w:p w14:paraId="594638F9" w14:textId="49779FCD" w:rsidR="00820643" w:rsidRDefault="00E12C53">
      <w:pPr>
        <w:pStyle w:val="BodyText"/>
        <w:numPr>
          <w:ilvl w:val="0"/>
          <w:numId w:val="3"/>
        </w:numPr>
        <w:tabs>
          <w:tab w:val="left" w:pos="272"/>
        </w:tabs>
        <w:spacing w:after="0" w:line="240" w:lineRule="auto"/>
        <w:ind w:firstLine="0"/>
        <w:rPr>
          <w:sz w:val="24"/>
          <w:szCs w:val="24"/>
        </w:rPr>
      </w:pPr>
      <w:r>
        <w:rPr>
          <w:sz w:val="24"/>
          <w:szCs w:val="24"/>
          <w:lang w:val="en-US"/>
        </w:rPr>
        <w:t>Các bộ phận</w:t>
      </w:r>
    </w:p>
    <w:p w14:paraId="410747F5" w14:textId="3B805135" w:rsidR="00820643" w:rsidRDefault="00000000">
      <w:pPr>
        <w:pStyle w:val="BodyText"/>
        <w:numPr>
          <w:ilvl w:val="0"/>
          <w:numId w:val="3"/>
        </w:numPr>
        <w:tabs>
          <w:tab w:val="left" w:pos="272"/>
        </w:tabs>
        <w:spacing w:line="240" w:lineRule="auto"/>
        <w:ind w:firstLine="0"/>
        <w:rPr>
          <w:sz w:val="24"/>
          <w:szCs w:val="24"/>
        </w:rPr>
      </w:pPr>
      <w:r>
        <w:rPr>
          <w:sz w:val="24"/>
          <w:szCs w:val="24"/>
        </w:rPr>
        <w:t>Lưu: VT</w:t>
      </w:r>
    </w:p>
    <w:p w14:paraId="44B83CF7" w14:textId="6B0799FB" w:rsidR="00E12C53" w:rsidRDefault="00E12C53" w:rsidP="00E12C53">
      <w:pPr>
        <w:pStyle w:val="BodyText"/>
        <w:tabs>
          <w:tab w:val="left" w:pos="272"/>
        </w:tabs>
        <w:spacing w:line="240" w:lineRule="auto"/>
        <w:rPr>
          <w:sz w:val="24"/>
          <w:szCs w:val="24"/>
        </w:rPr>
      </w:pPr>
    </w:p>
    <w:p w14:paraId="1DAB329D" w14:textId="4BC17166" w:rsidR="00E12C53" w:rsidRDefault="00E12C53" w:rsidP="00E12C53">
      <w:pPr>
        <w:pStyle w:val="BodyText"/>
        <w:tabs>
          <w:tab w:val="left" w:pos="272"/>
        </w:tabs>
        <w:spacing w:line="240" w:lineRule="auto"/>
        <w:rPr>
          <w:sz w:val="24"/>
          <w:szCs w:val="24"/>
        </w:rPr>
      </w:pPr>
    </w:p>
    <w:p w14:paraId="57283104" w14:textId="50C63CD7" w:rsidR="00E12C53" w:rsidRPr="00E12C53" w:rsidRDefault="00E12C53" w:rsidP="00E12C53">
      <w:pPr>
        <w:pStyle w:val="BodyText"/>
        <w:tabs>
          <w:tab w:val="left" w:pos="272"/>
        </w:tabs>
        <w:spacing w:line="240" w:lineRule="auto"/>
        <w:rPr>
          <w:b/>
          <w:bCs/>
          <w:sz w:val="24"/>
          <w:szCs w:val="24"/>
          <w:lang w:val="en-US"/>
        </w:rPr>
      </w:pPr>
      <w:r>
        <w:rPr>
          <w:b/>
          <w:bCs/>
          <w:sz w:val="24"/>
          <w:szCs w:val="24"/>
          <w:lang w:val="en-US"/>
        </w:rPr>
        <w:t xml:space="preserve">                                                                                                          </w:t>
      </w:r>
      <w:r w:rsidRPr="00E12C53">
        <w:rPr>
          <w:b/>
          <w:bCs/>
          <w:sz w:val="24"/>
          <w:szCs w:val="24"/>
          <w:lang w:val="en-US"/>
        </w:rPr>
        <w:t>Nguyễn Hồng Hoà</w:t>
      </w:r>
    </w:p>
    <w:sectPr w:rsidR="00E12C53" w:rsidRPr="00E12C53">
      <w:pgSz w:w="11900" w:h="16840"/>
      <w:pgMar w:top="1054" w:right="926" w:bottom="1054" w:left="1500" w:header="626" w:footer="62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E6C33" w14:textId="77777777" w:rsidR="004310EB" w:rsidRDefault="004310EB">
      <w:r>
        <w:separator/>
      </w:r>
    </w:p>
  </w:endnote>
  <w:endnote w:type="continuationSeparator" w:id="0">
    <w:p w14:paraId="79ACEAD1" w14:textId="77777777" w:rsidR="004310EB" w:rsidRDefault="0043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907F4" w14:textId="77777777" w:rsidR="004310EB" w:rsidRDefault="004310EB"/>
  </w:footnote>
  <w:footnote w:type="continuationSeparator" w:id="0">
    <w:p w14:paraId="3D54B778" w14:textId="77777777" w:rsidR="004310EB" w:rsidRDefault="004310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367"/>
    <w:multiLevelType w:val="multilevel"/>
    <w:tmpl w:val="9626AC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17274C"/>
    <w:multiLevelType w:val="hybridMultilevel"/>
    <w:tmpl w:val="955A46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3055C"/>
    <w:multiLevelType w:val="multilevel"/>
    <w:tmpl w:val="8E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664AED"/>
    <w:multiLevelType w:val="hybridMultilevel"/>
    <w:tmpl w:val="406E4412"/>
    <w:lvl w:ilvl="0" w:tplc="952C3F9A">
      <w:start w:val="1"/>
      <w:numFmt w:val="upperRoman"/>
      <w:lvlText w:val="%1."/>
      <w:lvlJc w:val="left"/>
      <w:pPr>
        <w:ind w:left="1420" w:hanging="72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15:restartNumberingAfterBreak="0">
    <w:nsid w:val="638F3213"/>
    <w:multiLevelType w:val="hybridMultilevel"/>
    <w:tmpl w:val="AF2A9362"/>
    <w:lvl w:ilvl="0" w:tplc="A3A21EB6">
      <w:start w:val="2"/>
      <w:numFmt w:val="upperRoman"/>
      <w:lvlText w:val="%1."/>
      <w:lvlJc w:val="left"/>
      <w:pPr>
        <w:ind w:left="2140" w:hanging="72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5" w15:restartNumberingAfterBreak="0">
    <w:nsid w:val="71896651"/>
    <w:multiLevelType w:val="multilevel"/>
    <w:tmpl w:val="00981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0929932">
    <w:abstractNumId w:val="0"/>
  </w:num>
  <w:num w:numId="2" w16cid:durableId="305211063">
    <w:abstractNumId w:val="5"/>
  </w:num>
  <w:num w:numId="3" w16cid:durableId="633872490">
    <w:abstractNumId w:val="2"/>
  </w:num>
  <w:num w:numId="4" w16cid:durableId="714697933">
    <w:abstractNumId w:val="3"/>
  </w:num>
  <w:num w:numId="5" w16cid:durableId="367687196">
    <w:abstractNumId w:val="4"/>
  </w:num>
  <w:num w:numId="6" w16cid:durableId="1403217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43"/>
    <w:rsid w:val="000F767E"/>
    <w:rsid w:val="002B0293"/>
    <w:rsid w:val="00361731"/>
    <w:rsid w:val="00393DFE"/>
    <w:rsid w:val="004310EB"/>
    <w:rsid w:val="004D522A"/>
    <w:rsid w:val="006240C0"/>
    <w:rsid w:val="00820643"/>
    <w:rsid w:val="00920455"/>
    <w:rsid w:val="00926DB1"/>
    <w:rsid w:val="00AC6323"/>
    <w:rsid w:val="00D22869"/>
    <w:rsid w:val="00E12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0B158"/>
  <w15:docId w15:val="{3690D10F-EA72-4F01-98B5-17AFFE32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paragraph" w:styleId="BodyText">
    <w:name w:val="Body Text"/>
    <w:basedOn w:val="Normal"/>
    <w:link w:val="BodyTextChar"/>
    <w:qFormat/>
    <w:pPr>
      <w:spacing w:after="80" w:line="257" w:lineRule="auto"/>
      <w:ind w:firstLine="400"/>
    </w:pPr>
    <w:rPr>
      <w:rFonts w:ascii="Times New Roman" w:eastAsia="Times New Roman" w:hAnsi="Times New Roman" w:cs="Times New Roman"/>
      <w:sz w:val="26"/>
      <w:szCs w:val="26"/>
    </w:rPr>
  </w:style>
  <w:style w:type="paragraph" w:styleId="NormalWeb">
    <w:name w:val="Normal (Web)"/>
    <w:basedOn w:val="Normal"/>
    <w:uiPriority w:val="99"/>
    <w:unhideWhenUsed/>
    <w:rsid w:val="004D522A"/>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4D52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995514">
      <w:bodyDiv w:val="1"/>
      <w:marLeft w:val="0"/>
      <w:marRight w:val="0"/>
      <w:marTop w:val="0"/>
      <w:marBottom w:val="0"/>
      <w:divBdr>
        <w:top w:val="none" w:sz="0" w:space="0" w:color="auto"/>
        <w:left w:val="none" w:sz="0" w:space="0" w:color="auto"/>
        <w:bottom w:val="none" w:sz="0" w:space="0" w:color="auto"/>
        <w:right w:val="none" w:sz="0" w:space="0" w:color="auto"/>
      </w:divBdr>
    </w:div>
    <w:div w:id="1537961181">
      <w:bodyDiv w:val="1"/>
      <w:marLeft w:val="0"/>
      <w:marRight w:val="0"/>
      <w:marTop w:val="0"/>
      <w:marBottom w:val="0"/>
      <w:divBdr>
        <w:top w:val="none" w:sz="0" w:space="0" w:color="auto"/>
        <w:left w:val="none" w:sz="0" w:space="0" w:color="auto"/>
        <w:bottom w:val="none" w:sz="0" w:space="0" w:color="auto"/>
        <w:right w:val="none" w:sz="0" w:space="0" w:color="auto"/>
      </w:divBdr>
    </w:div>
    <w:div w:id="1615862070">
      <w:bodyDiv w:val="1"/>
      <w:marLeft w:val="0"/>
      <w:marRight w:val="0"/>
      <w:marTop w:val="0"/>
      <w:marBottom w:val="0"/>
      <w:divBdr>
        <w:top w:val="none" w:sz="0" w:space="0" w:color="auto"/>
        <w:left w:val="none" w:sz="0" w:space="0" w:color="auto"/>
        <w:bottom w:val="none" w:sz="0" w:space="0" w:color="auto"/>
        <w:right w:val="none" w:sz="0" w:space="0" w:color="auto"/>
      </w:divBdr>
    </w:div>
    <w:div w:id="1862356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271</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271</dc:title>
  <dc:subject/>
  <dc:creator>Administrator</dc:creator>
  <cp:keywords/>
  <cp:lastModifiedBy>Administrator</cp:lastModifiedBy>
  <cp:revision>9</cp:revision>
  <cp:lastPrinted>2023-03-03T02:20:00Z</cp:lastPrinted>
  <dcterms:created xsi:type="dcterms:W3CDTF">2023-03-03T01:34:00Z</dcterms:created>
  <dcterms:modified xsi:type="dcterms:W3CDTF">2023-03-03T02:20:00Z</dcterms:modified>
</cp:coreProperties>
</file>